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1D" w:rsidRDefault="0092714B">
      <w:pPr>
        <w:rPr>
          <w:sz w:val="28"/>
        </w:rPr>
      </w:pPr>
      <w:r>
        <w:rPr>
          <w:sz w:val="28"/>
        </w:rPr>
        <w:t>Notes 8-5 Angles of Elevation and Depression</w:t>
      </w:r>
    </w:p>
    <w:p w:rsidR="0092714B" w:rsidRDefault="002457B4">
      <w:pPr>
        <w:rPr>
          <w:sz w:val="28"/>
        </w:rPr>
      </w:pPr>
      <w:r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62.5pt">
            <v:imagedata r:id="rId4" o:title="1"/>
          </v:shape>
        </w:pict>
      </w:r>
    </w:p>
    <w:p w:rsidR="002457B4" w:rsidRDefault="002457B4">
      <w:pPr>
        <w:rPr>
          <w:sz w:val="28"/>
        </w:rPr>
      </w:pPr>
    </w:p>
    <w:p w:rsidR="002457B4" w:rsidRDefault="001D4941">
      <w:pPr>
        <w:rPr>
          <w:sz w:val="28"/>
        </w:rPr>
      </w:pPr>
      <w:r>
        <w:rPr>
          <w:sz w:val="28"/>
        </w:rPr>
        <w:pict>
          <v:shape id="_x0000_i1026" type="#_x0000_t75" style="width:468pt;height:120.75pt">
            <v:imagedata r:id="rId5" o:title="1"/>
          </v:shape>
        </w:pict>
      </w:r>
    </w:p>
    <w:p w:rsidR="001D4941" w:rsidRDefault="001D4941">
      <w:pPr>
        <w:rPr>
          <w:sz w:val="28"/>
        </w:rPr>
      </w:pPr>
    </w:p>
    <w:p w:rsidR="001D4941" w:rsidRDefault="001D4941">
      <w:pPr>
        <w:rPr>
          <w:sz w:val="28"/>
        </w:rPr>
      </w:pPr>
    </w:p>
    <w:p w:rsidR="001D4941" w:rsidRDefault="001D4941">
      <w:pPr>
        <w:rPr>
          <w:sz w:val="28"/>
        </w:rPr>
      </w:pPr>
    </w:p>
    <w:p w:rsidR="001D4941" w:rsidRDefault="001D4941">
      <w:pPr>
        <w:rPr>
          <w:sz w:val="28"/>
        </w:rPr>
      </w:pPr>
      <w:r>
        <w:rPr>
          <w:sz w:val="28"/>
        </w:rPr>
        <w:pict>
          <v:shape id="_x0000_i1027" type="#_x0000_t75" style="width:468pt;height:81pt">
            <v:imagedata r:id="rId6" o:title="1"/>
          </v:shape>
        </w:pict>
      </w:r>
    </w:p>
    <w:p w:rsidR="001D4941" w:rsidRDefault="001D4941">
      <w:pPr>
        <w:rPr>
          <w:sz w:val="28"/>
        </w:rPr>
      </w:pPr>
    </w:p>
    <w:p w:rsidR="001D4941" w:rsidRDefault="001D4941">
      <w:pPr>
        <w:rPr>
          <w:sz w:val="28"/>
        </w:rPr>
      </w:pPr>
      <w:r>
        <w:rPr>
          <w:sz w:val="28"/>
        </w:rPr>
        <w:lastRenderedPageBreak/>
        <w:pict>
          <v:shape id="_x0000_i1028" type="#_x0000_t75" style="width:468pt;height:86.25pt">
            <v:imagedata r:id="rId7" o:title="1"/>
          </v:shape>
        </w:pict>
      </w:r>
    </w:p>
    <w:p w:rsidR="001D4941" w:rsidRDefault="001D4941">
      <w:pPr>
        <w:rPr>
          <w:sz w:val="28"/>
        </w:rPr>
      </w:pPr>
    </w:p>
    <w:p w:rsidR="001D4941" w:rsidRDefault="001D4941">
      <w:pPr>
        <w:rPr>
          <w:sz w:val="28"/>
        </w:rPr>
      </w:pPr>
    </w:p>
    <w:p w:rsidR="001D4941" w:rsidRDefault="001D4941">
      <w:pPr>
        <w:rPr>
          <w:sz w:val="28"/>
        </w:rPr>
      </w:pPr>
    </w:p>
    <w:p w:rsidR="001D4941" w:rsidRDefault="001D4941">
      <w:pPr>
        <w:rPr>
          <w:sz w:val="28"/>
        </w:rPr>
      </w:pPr>
      <w:r>
        <w:rPr>
          <w:sz w:val="28"/>
        </w:rPr>
        <w:pict>
          <v:shape id="_x0000_i1029" type="#_x0000_t75" style="width:467.25pt;height:210.75pt">
            <v:imagedata r:id="rId8" o:title="1"/>
          </v:shape>
        </w:pict>
      </w:r>
    </w:p>
    <w:p w:rsidR="001D4941" w:rsidRDefault="001D4941">
      <w:pPr>
        <w:rPr>
          <w:sz w:val="28"/>
        </w:rPr>
      </w:pPr>
    </w:p>
    <w:p w:rsidR="001D4941" w:rsidRDefault="001D4941">
      <w:pPr>
        <w:rPr>
          <w:sz w:val="28"/>
        </w:rPr>
      </w:pPr>
    </w:p>
    <w:p w:rsidR="001D4941" w:rsidRDefault="001D4941">
      <w:pPr>
        <w:rPr>
          <w:sz w:val="28"/>
        </w:rPr>
      </w:pPr>
    </w:p>
    <w:p w:rsidR="001D4941" w:rsidRDefault="001D4941">
      <w:pPr>
        <w:rPr>
          <w:sz w:val="28"/>
        </w:rPr>
      </w:pPr>
      <w:r>
        <w:rPr>
          <w:sz w:val="28"/>
        </w:rPr>
        <w:pict>
          <v:shape id="_x0000_i1030" type="#_x0000_t75" style="width:467.25pt;height:88.5pt">
            <v:imagedata r:id="rId9" o:title="1"/>
          </v:shape>
        </w:pict>
      </w:r>
    </w:p>
    <w:p w:rsidR="001D4941" w:rsidRDefault="001D4941">
      <w:pPr>
        <w:rPr>
          <w:sz w:val="28"/>
        </w:rPr>
      </w:pPr>
      <w:r>
        <w:rPr>
          <w:sz w:val="28"/>
        </w:rPr>
        <w:lastRenderedPageBreak/>
        <w:pict>
          <v:shape id="_x0000_i1031" type="#_x0000_t75" style="width:468pt;height:78pt">
            <v:imagedata r:id="rId10" o:title="1"/>
          </v:shape>
        </w:pict>
      </w:r>
    </w:p>
    <w:p w:rsidR="001D4941" w:rsidRDefault="001D4941">
      <w:pPr>
        <w:rPr>
          <w:sz w:val="28"/>
        </w:rPr>
      </w:pPr>
    </w:p>
    <w:p w:rsidR="001D4941" w:rsidRDefault="001D4941">
      <w:pPr>
        <w:rPr>
          <w:sz w:val="28"/>
        </w:rPr>
      </w:pPr>
    </w:p>
    <w:p w:rsidR="001D4941" w:rsidRDefault="001D4941">
      <w:pPr>
        <w:rPr>
          <w:sz w:val="28"/>
        </w:rPr>
      </w:pPr>
    </w:p>
    <w:p w:rsidR="001D4941" w:rsidRDefault="001D4941">
      <w:pPr>
        <w:rPr>
          <w:sz w:val="28"/>
        </w:rPr>
      </w:pPr>
    </w:p>
    <w:p w:rsidR="001D4941" w:rsidRDefault="001D4941">
      <w:pPr>
        <w:rPr>
          <w:sz w:val="28"/>
        </w:rPr>
      </w:pPr>
      <w:r>
        <w:rPr>
          <w:sz w:val="28"/>
        </w:rPr>
        <w:pict>
          <v:shape id="_x0000_i1032" type="#_x0000_t75" style="width:467.25pt;height:69pt">
            <v:imagedata r:id="rId11" o:title="1"/>
          </v:shape>
        </w:pict>
      </w:r>
    </w:p>
    <w:p w:rsidR="001D4941" w:rsidRDefault="001D4941">
      <w:pPr>
        <w:rPr>
          <w:sz w:val="28"/>
        </w:rPr>
      </w:pPr>
    </w:p>
    <w:p w:rsidR="001D4941" w:rsidRDefault="001D4941">
      <w:pPr>
        <w:rPr>
          <w:sz w:val="28"/>
        </w:rPr>
      </w:pPr>
    </w:p>
    <w:p w:rsidR="001D4941" w:rsidRDefault="001D4941">
      <w:pPr>
        <w:rPr>
          <w:sz w:val="28"/>
        </w:rPr>
      </w:pPr>
    </w:p>
    <w:p w:rsidR="001D4941" w:rsidRDefault="001D4941">
      <w:pPr>
        <w:rPr>
          <w:sz w:val="28"/>
        </w:rPr>
      </w:pPr>
    </w:p>
    <w:p w:rsidR="001D4941" w:rsidRDefault="001D4941">
      <w:pPr>
        <w:rPr>
          <w:sz w:val="28"/>
        </w:rPr>
      </w:pPr>
    </w:p>
    <w:p w:rsidR="001D4941" w:rsidRDefault="001D4941">
      <w:pPr>
        <w:rPr>
          <w:sz w:val="28"/>
        </w:rPr>
      </w:pPr>
    </w:p>
    <w:p w:rsidR="001D4941" w:rsidRDefault="001D4941">
      <w:pPr>
        <w:rPr>
          <w:sz w:val="28"/>
        </w:rPr>
      </w:pPr>
      <w:r>
        <w:rPr>
          <w:sz w:val="28"/>
        </w:rPr>
        <w:pict>
          <v:shape id="_x0000_i1033" type="#_x0000_t75" style="width:467.25pt;height:118.5pt">
            <v:imagedata r:id="rId12" o:title="1"/>
          </v:shape>
        </w:pict>
      </w:r>
    </w:p>
    <w:p w:rsidR="001D4941" w:rsidRDefault="001D4941">
      <w:pPr>
        <w:rPr>
          <w:sz w:val="28"/>
        </w:rPr>
      </w:pPr>
    </w:p>
    <w:p w:rsidR="001D4941" w:rsidRDefault="001D4941">
      <w:pPr>
        <w:rPr>
          <w:sz w:val="28"/>
        </w:rPr>
      </w:pPr>
    </w:p>
    <w:p w:rsidR="001D4941" w:rsidRPr="0092714B" w:rsidRDefault="001D4941">
      <w:pPr>
        <w:rPr>
          <w:sz w:val="28"/>
        </w:rPr>
      </w:pPr>
      <w:bookmarkStart w:id="0" w:name="_GoBack"/>
      <w:bookmarkEnd w:id="0"/>
    </w:p>
    <w:sectPr w:rsidR="001D4941" w:rsidRPr="009271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14B"/>
    <w:rsid w:val="001D4941"/>
    <w:rsid w:val="002457B4"/>
    <w:rsid w:val="0025292D"/>
    <w:rsid w:val="00386532"/>
    <w:rsid w:val="00546652"/>
    <w:rsid w:val="00927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AAB187"/>
  <w15:chartTrackingRefBased/>
  <w15:docId w15:val="{21599CD8-AD72-4E9C-82C1-CAEA91A93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Manatee County</Company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Sisson</dc:creator>
  <cp:keywords/>
  <dc:description/>
  <cp:lastModifiedBy>Patricia Sisson</cp:lastModifiedBy>
  <cp:revision>3</cp:revision>
  <dcterms:created xsi:type="dcterms:W3CDTF">2017-05-12T14:36:00Z</dcterms:created>
  <dcterms:modified xsi:type="dcterms:W3CDTF">2017-05-12T15:22:00Z</dcterms:modified>
</cp:coreProperties>
</file>